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95" w:rsidRDefault="00D04995">
      <w:r>
        <w:t>Directions to marioland 1 level1 part 1 and 2</w:t>
      </w:r>
    </w:p>
    <w:p w:rsidR="00D04995" w:rsidRDefault="00D04995">
      <w:r>
        <w:t>To beat the game eat the goombas before they go off the screen when u eat them there is another Mario which at the end get all three Mario’s to the warp pipe before goombas disappear.</w:t>
      </w:r>
    </w:p>
    <w:sectPr w:rsidR="00D04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4995"/>
    <w:rsid w:val="00D0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benji</dc:creator>
  <cp:lastModifiedBy>benji</cp:lastModifiedBy>
  <cp:revision>1</cp:revision>
  <dcterms:created xsi:type="dcterms:W3CDTF">2010-02-25T01:36:00Z</dcterms:created>
  <dcterms:modified xsi:type="dcterms:W3CDTF">2010-02-25T01:39:00Z</dcterms:modified>
</cp:coreProperties>
</file>